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777B1A" w14:textId="77777777" w:rsidR="003624F4" w:rsidRDefault="003624F4" w:rsidP="00A26726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61461CF" wp14:editId="36F93A4F">
            <wp:extent cx="1148486" cy="49743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061" cy="5015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F4BB7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23EC90F" wp14:editId="0DB40E8F">
            <wp:extent cx="1133856" cy="44622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139" cy="4455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BA6538" w14:textId="27E55D31" w:rsidR="00C80943" w:rsidRDefault="00C80943" w:rsidP="00A26726">
      <w:pPr>
        <w:pStyle w:val="a3"/>
        <w:jc w:val="center"/>
        <w:rPr>
          <w:rFonts w:ascii="Times New Roman" w:hAnsi="Times New Roman" w:cs="Times New Roman"/>
        </w:rPr>
      </w:pPr>
    </w:p>
    <w:p w14:paraId="03C9E7D8" w14:textId="77777777" w:rsidR="00B06B5E" w:rsidRDefault="00B06B5E" w:rsidP="00B06B5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4F9F29B6" wp14:editId="281019F0">
            <wp:extent cx="1002182" cy="336500"/>
            <wp:effectExtent l="0" t="0" r="762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443" cy="3359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CFFC6B" w14:textId="77777777" w:rsidR="00B06B5E" w:rsidRPr="00B06B5E" w:rsidRDefault="00B06B5E" w:rsidP="00B06B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B5E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</w:t>
      </w:r>
    </w:p>
    <w:p w14:paraId="0D13827F" w14:textId="18A264FA" w:rsidR="00B06B5E" w:rsidRPr="00B06B5E" w:rsidRDefault="006E4FCB" w:rsidP="00B06B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328D1E85" wp14:editId="44EDA646">
                <wp:simplePos x="0" y="0"/>
                <wp:positionH relativeFrom="column">
                  <wp:posOffset>3772535</wp:posOffset>
                </wp:positionH>
                <wp:positionV relativeFrom="paragraph">
                  <wp:posOffset>174625</wp:posOffset>
                </wp:positionV>
                <wp:extent cx="2493645" cy="367665"/>
                <wp:effectExtent l="0" t="0" r="1905" b="0"/>
                <wp:wrapNone/>
                <wp:docPr id="7" name="Прямоугольник: усеченные противолежащие угл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3645" cy="367665"/>
                        </a:xfrm>
                        <a:prstGeom prst="snip2Diag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269F4F" id="Прямоугольник: усеченные противолежащие углы 7" o:spid="_x0000_s1026" style="position:absolute;margin-left:297.05pt;margin-top:13.75pt;width:196.35pt;height:28.9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93645,367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" path="m,l2432366,r61279,61279l2493645,367665r,l61279,367665,,306386,,xe" fillcolor="#fde9d9 [665]" stroked="f" strokeweight="2pt">
                <v:path arrowok="t" o:connecttype="custom" o:connectlocs="0,0;2432366,0;2493645,61279;2493645,367665;2493645,367665;61279,367665;0,306386;0,0" o:connectangles="0,0,0,0,0,0,0,0"/>
              </v:shape>
            </w:pict>
          </mc:Fallback>
        </mc:AlternateContent>
      </w:r>
      <w:r w:rsidR="00B06B5E" w:rsidRPr="00B06B5E">
        <w:rPr>
          <w:rFonts w:ascii="Times New Roman" w:hAnsi="Times New Roman" w:cs="Times New Roman"/>
          <w:b/>
          <w:sz w:val="24"/>
          <w:szCs w:val="24"/>
        </w:rPr>
        <w:t xml:space="preserve"> Республики Хакасия ГБУ ДО РХ «Республиканский центр </w:t>
      </w:r>
    </w:p>
    <w:p w14:paraId="4081EBB9" w14:textId="77777777" w:rsidR="00B06B5E" w:rsidRPr="00B06B5E" w:rsidRDefault="00B06B5E" w:rsidP="00B06B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B5E">
        <w:rPr>
          <w:rFonts w:ascii="Times New Roman" w:hAnsi="Times New Roman" w:cs="Times New Roman"/>
          <w:b/>
          <w:sz w:val="24"/>
          <w:szCs w:val="24"/>
        </w:rPr>
        <w:t>дополнительного образования»</w:t>
      </w:r>
    </w:p>
    <w:p w14:paraId="533CEAC7" w14:textId="4B5CD2E6" w:rsidR="00A26726" w:rsidRPr="00B06B5E" w:rsidRDefault="00B06B5E" w:rsidP="00B06B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B5E">
        <w:rPr>
          <w:rFonts w:ascii="Times New Roman" w:hAnsi="Times New Roman" w:cs="Times New Roman"/>
          <w:b/>
          <w:sz w:val="24"/>
          <w:szCs w:val="24"/>
        </w:rPr>
        <w:t>«Центр профилактики правонарушений несовершеннолетних»</w:t>
      </w:r>
    </w:p>
    <w:p w14:paraId="6307B493" w14:textId="1A2A9155" w:rsidR="0092229C" w:rsidRDefault="0092229C" w:rsidP="00A26726">
      <w:pPr>
        <w:jc w:val="center"/>
        <w:rPr>
          <w:rFonts w:ascii="Times New Roman" w:hAnsi="Times New Roman" w:cs="Times New Roman"/>
          <w:b/>
          <w:sz w:val="28"/>
        </w:rPr>
      </w:pPr>
    </w:p>
    <w:p w14:paraId="39A754E7" w14:textId="1475E3F0" w:rsidR="00A26726" w:rsidRPr="00DE3F82" w:rsidRDefault="006E4FCB" w:rsidP="00B06B5E">
      <w:pPr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158C2509" wp14:editId="2B4787A8">
                <wp:simplePos x="0" y="0"/>
                <wp:positionH relativeFrom="column">
                  <wp:posOffset>3535045</wp:posOffset>
                </wp:positionH>
                <wp:positionV relativeFrom="paragraph">
                  <wp:posOffset>348615</wp:posOffset>
                </wp:positionV>
                <wp:extent cx="3004185" cy="367665"/>
                <wp:effectExtent l="0" t="0" r="5715" b="0"/>
                <wp:wrapNone/>
                <wp:docPr id="8" name="Прямоугольник: усеченные противолежащие угл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4185" cy="367665"/>
                        </a:xfrm>
                        <a:prstGeom prst="snip2Diag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20997D7" id="Прямоугольник: усеченные противолежащие углы 8" o:spid="_x0000_s1026" style="position:absolute;margin-left:278.35pt;margin-top:27.45pt;width:236.55pt;height:28.95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04185,367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" path="m,l2942906,r61279,61279l3004185,367665r,l61279,367665,,306386,,xe" fillcolor="#fde9d9 [665]" stroked="f" strokeweight="2pt">
                <v:path arrowok="t" o:connecttype="custom" o:connectlocs="0,0;2942906,0;3004185,61279;3004185,367665;3004185,367665;61279,367665;0,306386;0,0" o:connectangles="0,0,0,0,0,0,0,0"/>
              </v:shape>
            </w:pict>
          </mc:Fallback>
        </mc:AlternateContent>
      </w:r>
      <w:r w:rsidR="00A421F2"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10517801" wp14:editId="27DF7370">
                <wp:simplePos x="0" y="0"/>
                <wp:positionH relativeFrom="column">
                  <wp:posOffset>-38545</wp:posOffset>
                </wp:positionH>
                <wp:positionV relativeFrom="paragraph">
                  <wp:posOffset>288925</wp:posOffset>
                </wp:positionV>
                <wp:extent cx="2909381" cy="629392"/>
                <wp:effectExtent l="0" t="0" r="5715" b="0"/>
                <wp:wrapNone/>
                <wp:docPr id="5" name="Стрелка: пяти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909381" cy="629392"/>
                        </a:xfrm>
                        <a:prstGeom prst="homePlate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58B11D9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Стрелка: пятиугольник 5" o:spid="_x0000_s1026" type="#_x0000_t15" style="position:absolute;margin-left:-3.05pt;margin-top:22.75pt;width:229.1pt;height:49.55pt;flip:x;z-index:-251668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" adj="19264" fillcolor="#fde9d9 [665]" stroked="f" strokeweight="2pt"/>
            </w:pict>
          </mc:Fallback>
        </mc:AlternateContent>
      </w:r>
    </w:p>
    <w:p w14:paraId="6370F22A" w14:textId="4C96761A" w:rsidR="00FE14B0" w:rsidRDefault="00A26726" w:rsidP="00A26726">
      <w:pPr>
        <w:jc w:val="center"/>
        <w:rPr>
          <w:rFonts w:ascii="Times New Roman" w:hAnsi="Times New Roman" w:cs="Times New Roman"/>
          <w:b/>
          <w:sz w:val="28"/>
        </w:rPr>
      </w:pPr>
      <w:r w:rsidRPr="00DE3F82">
        <w:rPr>
          <w:rFonts w:ascii="Times New Roman" w:hAnsi="Times New Roman" w:cs="Times New Roman"/>
          <w:b/>
          <w:sz w:val="28"/>
        </w:rPr>
        <w:t>Социаль</w:t>
      </w:r>
      <w:r w:rsidR="00FA06B8">
        <w:rPr>
          <w:rFonts w:ascii="Times New Roman" w:hAnsi="Times New Roman" w:cs="Times New Roman"/>
          <w:b/>
          <w:sz w:val="28"/>
        </w:rPr>
        <w:t>но-психологическое тестирование обучающихся</w:t>
      </w:r>
    </w:p>
    <w:p w14:paraId="7F0723B3" w14:textId="012E7CC7" w:rsidR="00FA06B8" w:rsidRPr="00DE3F82" w:rsidRDefault="00FA06B8" w:rsidP="00A26726">
      <w:pPr>
        <w:jc w:val="center"/>
        <w:rPr>
          <w:rFonts w:ascii="Times New Roman" w:hAnsi="Times New Roman" w:cs="Times New Roman"/>
          <w:b/>
          <w:sz w:val="28"/>
        </w:rPr>
      </w:pPr>
    </w:p>
    <w:p w14:paraId="4FF18030" w14:textId="54C11FAC" w:rsidR="00FA06B8" w:rsidRPr="00FA06B8" w:rsidRDefault="001D0B1D" w:rsidP="00FA06B8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Что нужно знать педагогам</w:t>
      </w:r>
      <w:r w:rsidR="00FA06B8" w:rsidRPr="00FA06B8">
        <w:rPr>
          <w:rFonts w:ascii="Times New Roman" w:hAnsi="Times New Roman" w:cs="Times New Roman"/>
          <w:b/>
          <w:i/>
          <w:sz w:val="28"/>
        </w:rPr>
        <w:t xml:space="preserve"> </w:t>
      </w:r>
    </w:p>
    <w:p w14:paraId="7ECF9C82" w14:textId="0FE8F6E2" w:rsidR="00A26726" w:rsidRPr="00DE3F82" w:rsidRDefault="002E3AB3" w:rsidP="00FA06B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1584" behindDoc="1" locked="0" layoutInCell="1" allowOverlap="1" wp14:anchorId="73181F71" wp14:editId="1D68822E">
            <wp:simplePos x="0" y="0"/>
            <wp:positionH relativeFrom="column">
              <wp:posOffset>-217542</wp:posOffset>
            </wp:positionH>
            <wp:positionV relativeFrom="paragraph">
              <wp:posOffset>168816</wp:posOffset>
            </wp:positionV>
            <wp:extent cx="2766951" cy="2730421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 rotWithShape="1">
                    <a:blip r:embed="rId12" cstate="print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24"/>
                    <a:stretch/>
                  </pic:blipFill>
                  <pic:spPr bwMode="auto">
                    <a:xfrm>
                      <a:off x="0" y="0"/>
                      <a:ext cx="2768340" cy="27317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0B1D">
        <w:rPr>
          <w:rFonts w:ascii="Times New Roman" w:hAnsi="Times New Roman" w:cs="Times New Roman"/>
          <w:b/>
          <w:i/>
          <w:sz w:val="28"/>
        </w:rPr>
        <w:t>образовательных организаций</w:t>
      </w:r>
      <w:r w:rsidR="00FA06B8" w:rsidRPr="00FA06B8">
        <w:rPr>
          <w:rFonts w:ascii="Times New Roman" w:hAnsi="Times New Roman" w:cs="Times New Roman"/>
          <w:b/>
          <w:i/>
          <w:sz w:val="28"/>
        </w:rPr>
        <w:t>?</w:t>
      </w:r>
      <w:r w:rsidR="00FA06B8">
        <w:rPr>
          <w:rFonts w:ascii="Times New Roman" w:hAnsi="Times New Roman" w:cs="Times New Roman"/>
          <w:b/>
          <w:sz w:val="28"/>
        </w:rPr>
        <w:t xml:space="preserve"> </w:t>
      </w:r>
    </w:p>
    <w:p w14:paraId="7DB416B7" w14:textId="4A8398B5" w:rsidR="00A26726" w:rsidRPr="00DE3F82" w:rsidRDefault="00A26726" w:rsidP="00A26726">
      <w:pPr>
        <w:jc w:val="center"/>
        <w:rPr>
          <w:rFonts w:ascii="Times New Roman" w:hAnsi="Times New Roman" w:cs="Times New Roman"/>
          <w:b/>
          <w:sz w:val="28"/>
        </w:rPr>
      </w:pPr>
    </w:p>
    <w:p w14:paraId="00D8757A" w14:textId="03A60FF9" w:rsidR="00A26726" w:rsidRPr="00DE3F82" w:rsidRDefault="006E4FCB" w:rsidP="00A2672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1BF09524" wp14:editId="14DE0EF5">
                <wp:simplePos x="0" y="0"/>
                <wp:positionH relativeFrom="column">
                  <wp:posOffset>3842830</wp:posOffset>
                </wp:positionH>
                <wp:positionV relativeFrom="paragraph">
                  <wp:posOffset>343535</wp:posOffset>
                </wp:positionV>
                <wp:extent cx="2386652" cy="379730"/>
                <wp:effectExtent l="0" t="0" r="0" b="1270"/>
                <wp:wrapNone/>
                <wp:docPr id="9" name="Прямоугольник: усеченные противолежащие угл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6652" cy="379730"/>
                        </a:xfrm>
                        <a:prstGeom prst="snip2Diag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F72614" id="Прямоугольник: усеченные противолежащие углы 9" o:spid="_x0000_s1026" style="position:absolute;margin-left:302.6pt;margin-top:27.05pt;width:187.95pt;height:29.9pt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86652,379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" path="m,l2323362,r63290,63290l2386652,379730r,l63290,379730,,316440,,xe" fillcolor="#fde9d9 [665]" stroked="f" strokeweight="2pt">
                <v:path arrowok="t" o:connecttype="custom" o:connectlocs="0,0;2323362,0;2386652,63290;2386652,379730;2386652,379730;63290,379730;0,316440;0,0" o:connectangles="0,0,0,0,0,0,0,0"/>
              </v:shape>
            </w:pict>
          </mc:Fallback>
        </mc:AlternateContent>
      </w:r>
    </w:p>
    <w:p w14:paraId="0B1F7AB4" w14:textId="77777777" w:rsidR="000F4BB7" w:rsidRDefault="000F4BB7" w:rsidP="00B06B5E">
      <w:pPr>
        <w:rPr>
          <w:rFonts w:ascii="Times New Roman" w:hAnsi="Times New Roman" w:cs="Times New Roman"/>
          <w:b/>
          <w:sz w:val="28"/>
        </w:rPr>
      </w:pPr>
    </w:p>
    <w:p w14:paraId="51B2F367" w14:textId="77777777" w:rsidR="00B06B5E" w:rsidRDefault="00B06B5E" w:rsidP="009F1157">
      <w:pPr>
        <w:jc w:val="center"/>
        <w:rPr>
          <w:rFonts w:ascii="Times New Roman" w:hAnsi="Times New Roman" w:cs="Times New Roman"/>
          <w:sz w:val="24"/>
        </w:rPr>
      </w:pPr>
    </w:p>
    <w:p w14:paraId="59309B9B" w14:textId="77777777" w:rsidR="00B06B5E" w:rsidRDefault="00B06B5E" w:rsidP="009F1157">
      <w:pPr>
        <w:jc w:val="center"/>
        <w:rPr>
          <w:rFonts w:ascii="Times New Roman" w:hAnsi="Times New Roman" w:cs="Times New Roman"/>
          <w:sz w:val="24"/>
        </w:rPr>
      </w:pPr>
    </w:p>
    <w:p w14:paraId="3B1277A3" w14:textId="77777777" w:rsidR="002E3AB3" w:rsidRDefault="002E3AB3" w:rsidP="009F1157">
      <w:pPr>
        <w:jc w:val="center"/>
        <w:rPr>
          <w:rFonts w:ascii="Times New Roman" w:hAnsi="Times New Roman" w:cs="Times New Roman"/>
          <w:sz w:val="24"/>
        </w:rPr>
      </w:pPr>
    </w:p>
    <w:p w14:paraId="6561A510" w14:textId="4E847338" w:rsidR="00B06B5E" w:rsidRPr="002E3AB3" w:rsidRDefault="00A26726" w:rsidP="002E3AB3">
      <w:pPr>
        <w:jc w:val="center"/>
        <w:rPr>
          <w:rFonts w:ascii="Times New Roman" w:hAnsi="Times New Roman" w:cs="Times New Roman"/>
          <w:sz w:val="24"/>
        </w:rPr>
      </w:pPr>
      <w:r w:rsidRPr="00DE3F82">
        <w:rPr>
          <w:rFonts w:ascii="Times New Roman" w:hAnsi="Times New Roman" w:cs="Times New Roman"/>
          <w:sz w:val="24"/>
        </w:rPr>
        <w:t>Республика Хакасия</w:t>
      </w:r>
    </w:p>
    <w:p w14:paraId="6E06488D" w14:textId="05A68F9B" w:rsidR="001E7882" w:rsidRDefault="006E4FCB" w:rsidP="00A26726">
      <w:pPr>
        <w:jc w:val="center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1DFE880" wp14:editId="0A386E5C">
                <wp:simplePos x="0" y="0"/>
                <wp:positionH relativeFrom="column">
                  <wp:posOffset>795020</wp:posOffset>
                </wp:positionH>
                <wp:positionV relativeFrom="paragraph">
                  <wp:posOffset>-32575</wp:posOffset>
                </wp:positionV>
                <wp:extent cx="1603169" cy="261257"/>
                <wp:effectExtent l="0" t="0" r="0" b="5715"/>
                <wp:wrapNone/>
                <wp:docPr id="6" name="Прямоугольник: усеченные противолежащие угл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3169" cy="261257"/>
                        </a:xfrm>
                        <a:prstGeom prst="snip2Diag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687624" id="Прямоугольник: усеченные противолежащие углы 6" o:spid="_x0000_s1026" style="position:absolute;margin-left:62.6pt;margin-top:-2.55pt;width:126.25pt;height:20.5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03169,26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" path="m,l1559625,r43544,43544l1603169,261257r,l43544,261257,,217713,,xe" fillcolor="#fde9d9 [665]" stroked="f" strokeweight="2pt">
                <v:path arrowok="t" o:connecttype="custom" o:connectlocs="0,0;1559625,0;1603169,43544;1603169,261257;1603169,261257;43544,261257;0,217713;0,0" o:connectangles="0,0,0,0,0,0,0,0"/>
              </v:shape>
            </w:pict>
          </mc:Fallback>
        </mc:AlternateContent>
      </w:r>
      <w:r w:rsidR="001D0B1D">
        <w:rPr>
          <w:rFonts w:ascii="Times New Roman" w:hAnsi="Times New Roman" w:cs="Times New Roman"/>
          <w:b/>
        </w:rPr>
        <w:t>Уважаемые педагоги</w:t>
      </w:r>
      <w:r w:rsidR="001E7882">
        <w:rPr>
          <w:rFonts w:ascii="Times New Roman" w:hAnsi="Times New Roman" w:cs="Times New Roman"/>
          <w:b/>
        </w:rPr>
        <w:t>!</w:t>
      </w:r>
    </w:p>
    <w:p w14:paraId="021A3F17" w14:textId="3F81A3B6" w:rsidR="0092229C" w:rsidRDefault="0092229C" w:rsidP="001E7882">
      <w:pPr>
        <w:jc w:val="both"/>
        <w:rPr>
          <w:rFonts w:ascii="Times New Roman" w:hAnsi="Times New Roman" w:cs="Times New Roman"/>
        </w:rPr>
      </w:pPr>
      <w:r w:rsidRPr="0092229C">
        <w:rPr>
          <w:rFonts w:ascii="Times New Roman" w:hAnsi="Times New Roman" w:cs="Times New Roman"/>
          <w:b/>
          <w:i/>
        </w:rPr>
        <w:t>СПТ</w:t>
      </w:r>
      <w:r w:rsidRPr="0092229C">
        <w:rPr>
          <w:rFonts w:ascii="Times New Roman" w:hAnsi="Times New Roman" w:cs="Times New Roman"/>
        </w:rPr>
        <w:t xml:space="preserve"> — важный компонент в системе профилактики девиантного поведения обучающихся. Анализ результатов тестирования помогает организовать воспитательные и профилактические </w:t>
      </w:r>
      <w:r w:rsidR="006E4FCB" w:rsidRPr="0092229C">
        <w:rPr>
          <w:rFonts w:ascii="Times New Roman" w:hAnsi="Times New Roman" w:cs="Times New Roman"/>
        </w:rPr>
        <w:t>мероприятия</w:t>
      </w:r>
      <w:r w:rsidR="006E4FCB">
        <w:rPr>
          <w:rFonts w:ascii="Times New Roman" w:hAnsi="Times New Roman" w:cs="Times New Roman"/>
        </w:rPr>
        <w:t>,</w:t>
      </w:r>
      <w:r w:rsidR="006E4FCB" w:rsidRPr="0092229C">
        <w:rPr>
          <w:rFonts w:ascii="Times New Roman" w:hAnsi="Times New Roman" w:cs="Times New Roman"/>
        </w:rPr>
        <w:t xml:space="preserve"> </w:t>
      </w:r>
      <w:r w:rsidR="006E4F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Pr="0092229C">
        <w:rPr>
          <w:rFonts w:ascii="Times New Roman" w:hAnsi="Times New Roman" w:cs="Times New Roman"/>
        </w:rPr>
        <w:t>оказать обуч</w:t>
      </w:r>
      <w:bookmarkStart w:id="0" w:name="_GoBack"/>
      <w:bookmarkEnd w:id="0"/>
      <w:r w:rsidRPr="0092229C">
        <w:rPr>
          <w:rFonts w:ascii="Times New Roman" w:hAnsi="Times New Roman" w:cs="Times New Roman"/>
        </w:rPr>
        <w:t>ающимся своевременную психолого-педагогическую помощь и поддержку.</w:t>
      </w:r>
    </w:p>
    <w:p w14:paraId="43F2FE31" w14:textId="640B17F1" w:rsidR="001E7882" w:rsidRPr="001E7882" w:rsidRDefault="001E7882" w:rsidP="001E7882">
      <w:pPr>
        <w:jc w:val="center"/>
        <w:rPr>
          <w:rFonts w:ascii="Times New Roman" w:hAnsi="Times New Roman" w:cs="Times New Roman"/>
          <w:b/>
        </w:rPr>
      </w:pPr>
      <w:r w:rsidRPr="001E7882">
        <w:rPr>
          <w:rFonts w:ascii="Times New Roman" w:hAnsi="Times New Roman" w:cs="Times New Roman"/>
          <w:b/>
        </w:rPr>
        <w:t>С какой периодичностью проводится тестирование?</w:t>
      </w:r>
    </w:p>
    <w:p w14:paraId="5C0E776A" w14:textId="31483720" w:rsidR="001E7882" w:rsidRPr="001E7882" w:rsidRDefault="006E4FCB" w:rsidP="001E7882">
      <w:pPr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71B7002A" wp14:editId="6891BE82">
                <wp:simplePos x="0" y="0"/>
                <wp:positionH relativeFrom="column">
                  <wp:posOffset>3431985</wp:posOffset>
                </wp:positionH>
                <wp:positionV relativeFrom="paragraph">
                  <wp:posOffset>772795</wp:posOffset>
                </wp:positionV>
                <wp:extent cx="3206115" cy="237490"/>
                <wp:effectExtent l="0" t="0" r="0" b="0"/>
                <wp:wrapNone/>
                <wp:docPr id="11" name="Прямоугольник: усеченные противолежащие угл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115" cy="237490"/>
                        </a:xfrm>
                        <a:prstGeom prst="snip2Diag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24C0E4" id="Прямоугольник: усеченные противолежащие углы 11" o:spid="_x0000_s1026" style="position:absolute;margin-left:270.25pt;margin-top:60.85pt;width:252.45pt;height:18.7pt;z-index:-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06115,237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" path="m,l3166533,r39582,39582l3206115,237490r,l39582,237490,,197908,,xe" fillcolor="#fde9d9 [665]" stroked="f" strokeweight="2pt">
                <v:path arrowok="t" o:connecttype="custom" o:connectlocs="0,0;3166533,0;3206115,39582;3206115,237490;3206115,237490;39582,237490;0,197908;0,0" o:connectangles="0,0,0,0,0,0,0,0"/>
              </v:shape>
            </w:pict>
          </mc:Fallback>
        </mc:AlternateContent>
      </w:r>
      <w:r w:rsidR="00634B26">
        <w:rPr>
          <w:rFonts w:ascii="Times New Roman" w:hAnsi="Times New Roman" w:cs="Times New Roman"/>
        </w:rPr>
        <w:t>В Республике Хакасия, н</w:t>
      </w:r>
      <w:r w:rsidR="001E7882" w:rsidRPr="001E7882">
        <w:rPr>
          <w:rFonts w:ascii="Times New Roman" w:hAnsi="Times New Roman" w:cs="Times New Roman"/>
        </w:rPr>
        <w:t>ачиная с 2019 года</w:t>
      </w:r>
      <w:r w:rsidR="00634B26">
        <w:rPr>
          <w:rFonts w:ascii="Times New Roman" w:hAnsi="Times New Roman" w:cs="Times New Roman"/>
        </w:rPr>
        <w:t>,</w:t>
      </w:r>
      <w:r w:rsidR="001E7882" w:rsidRPr="001E7882">
        <w:rPr>
          <w:rFonts w:ascii="Times New Roman" w:hAnsi="Times New Roman" w:cs="Times New Roman"/>
        </w:rPr>
        <w:t xml:space="preserve"> те</w:t>
      </w:r>
      <w:r w:rsidR="00634B26">
        <w:rPr>
          <w:rFonts w:ascii="Times New Roman" w:hAnsi="Times New Roman" w:cs="Times New Roman"/>
        </w:rPr>
        <w:t xml:space="preserve">стирование проводится один  раз в год </w:t>
      </w:r>
      <w:r w:rsidR="001E7882" w:rsidRPr="001E7882">
        <w:rPr>
          <w:rFonts w:ascii="Times New Roman" w:hAnsi="Times New Roman" w:cs="Times New Roman"/>
        </w:rPr>
        <w:t xml:space="preserve">по Единой методике СПТ,  состоящей из опросника в виде утверждений, в автоматизированном режиме </w:t>
      </w:r>
      <w:r w:rsidR="001E7882">
        <w:rPr>
          <w:rFonts w:ascii="Times New Roman" w:hAnsi="Times New Roman" w:cs="Times New Roman"/>
        </w:rPr>
        <w:t xml:space="preserve">           </w:t>
      </w:r>
      <w:r w:rsidR="001E7882" w:rsidRPr="001E7882">
        <w:rPr>
          <w:rFonts w:ascii="Times New Roman" w:hAnsi="Times New Roman" w:cs="Times New Roman"/>
        </w:rPr>
        <w:t>на компьютере.</w:t>
      </w:r>
    </w:p>
    <w:p w14:paraId="320817A4" w14:textId="522C9C52" w:rsidR="00BD689F" w:rsidRPr="00BD689F" w:rsidRDefault="00BD689F" w:rsidP="006E4FCB">
      <w:pPr>
        <w:jc w:val="center"/>
        <w:rPr>
          <w:rFonts w:ascii="Times New Roman" w:hAnsi="Times New Roman" w:cs="Times New Roman"/>
          <w:b/>
        </w:rPr>
      </w:pPr>
      <w:r w:rsidRPr="00BD689F">
        <w:rPr>
          <w:rFonts w:ascii="Times New Roman" w:hAnsi="Times New Roman" w:cs="Times New Roman"/>
          <w:b/>
        </w:rPr>
        <w:t>Закреплено ли законодательством</w:t>
      </w:r>
      <w:r w:rsidR="006E4FCB">
        <w:rPr>
          <w:rFonts w:ascii="Times New Roman" w:hAnsi="Times New Roman" w:cs="Times New Roman"/>
          <w:b/>
        </w:rPr>
        <w:t xml:space="preserve"> </w:t>
      </w:r>
      <w:r w:rsidRPr="00BD689F">
        <w:rPr>
          <w:rFonts w:ascii="Times New Roman" w:hAnsi="Times New Roman" w:cs="Times New Roman"/>
          <w:b/>
        </w:rPr>
        <w:t>проведение СПТ?</w:t>
      </w:r>
    </w:p>
    <w:p w14:paraId="7B7FCB43" w14:textId="77777777" w:rsidR="00AA3A45" w:rsidRPr="00152DEC" w:rsidRDefault="00BD689F" w:rsidP="00152DE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Проведение тестирования зак</w:t>
      </w:r>
      <w:r w:rsidRPr="00BD689F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>еп</w:t>
      </w:r>
      <w:r w:rsidRPr="00BD689F">
        <w:rPr>
          <w:rFonts w:ascii="Times New Roman" w:hAnsi="Times New Roman" w:cs="Times New Roman"/>
        </w:rPr>
        <w:t xml:space="preserve">лено ст. 53.4 Федерального закона от 07.06.2013 № 120-ФЗ </w:t>
      </w:r>
      <w:r>
        <w:rPr>
          <w:rFonts w:ascii="Times New Roman" w:hAnsi="Times New Roman" w:cs="Times New Roman"/>
        </w:rPr>
        <w:t xml:space="preserve">         </w:t>
      </w:r>
      <w:r w:rsidRPr="00BD689F">
        <w:rPr>
          <w:rFonts w:ascii="Times New Roman" w:hAnsi="Times New Roman" w:cs="Times New Roman"/>
        </w:rPr>
        <w:t xml:space="preserve">«О внесении изменений в отдельные законодательные акты РФ по вопросам профилактики незаконного потребления наркотических средств и психотропных веществ». Регламентировано приказами Министерства просвещения России от 20 февраля 2020 года № 59 </w:t>
      </w:r>
      <w:r>
        <w:rPr>
          <w:rFonts w:ascii="Times New Roman" w:hAnsi="Times New Roman" w:cs="Times New Roman"/>
        </w:rPr>
        <w:t xml:space="preserve">  </w:t>
      </w:r>
      <w:r w:rsidRPr="00BD689F">
        <w:rPr>
          <w:rFonts w:ascii="Times New Roman" w:hAnsi="Times New Roman" w:cs="Times New Roman"/>
        </w:rPr>
        <w:t>и № 239.</w:t>
      </w:r>
    </w:p>
    <w:p w14:paraId="70A5BDA0" w14:textId="1D4F3B63" w:rsidR="008E02A1" w:rsidRPr="00DE3F82" w:rsidRDefault="008E02A1" w:rsidP="008E02A1">
      <w:pPr>
        <w:pStyle w:val="a3"/>
        <w:jc w:val="center"/>
        <w:rPr>
          <w:rFonts w:ascii="Times New Roman" w:hAnsi="Times New Roman" w:cs="Times New Roman"/>
          <w:b/>
        </w:rPr>
      </w:pPr>
      <w:r w:rsidRPr="00DE3F82">
        <w:rPr>
          <w:rFonts w:ascii="Times New Roman" w:hAnsi="Times New Roman" w:cs="Times New Roman"/>
          <w:b/>
        </w:rPr>
        <w:t>С какого возраста</w:t>
      </w:r>
    </w:p>
    <w:p w14:paraId="21689FBC" w14:textId="77777777" w:rsidR="00B811CC" w:rsidRPr="00DE3F82" w:rsidRDefault="00143F79" w:rsidP="008E02A1">
      <w:pPr>
        <w:pStyle w:val="a3"/>
        <w:jc w:val="center"/>
        <w:rPr>
          <w:rFonts w:ascii="Times New Roman" w:hAnsi="Times New Roman" w:cs="Times New Roman"/>
          <w:b/>
        </w:rPr>
      </w:pPr>
      <w:r w:rsidRPr="00DE3F82">
        <w:rPr>
          <w:rFonts w:ascii="Times New Roman" w:hAnsi="Times New Roman" w:cs="Times New Roman"/>
          <w:b/>
        </w:rPr>
        <w:t>ребенок может участвовать в СПТ?</w:t>
      </w:r>
    </w:p>
    <w:p w14:paraId="45C4A578" w14:textId="77777777" w:rsidR="008E02A1" w:rsidRPr="00DE3F82" w:rsidRDefault="008E02A1" w:rsidP="008E02A1">
      <w:pPr>
        <w:pStyle w:val="a3"/>
        <w:jc w:val="center"/>
        <w:rPr>
          <w:rFonts w:ascii="Times New Roman" w:hAnsi="Times New Roman" w:cs="Times New Roman"/>
          <w:b/>
        </w:rPr>
      </w:pPr>
    </w:p>
    <w:p w14:paraId="240CD2F3" w14:textId="77777777" w:rsidR="00CF2B08" w:rsidRDefault="00CF2B08" w:rsidP="00CF2B0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Тестирование проводит</w:t>
      </w:r>
      <w:r w:rsidR="00582AE6" w:rsidRPr="00DE3F82">
        <w:rPr>
          <w:rFonts w:ascii="Times New Roman" w:hAnsi="Times New Roman" w:cs="Times New Roman"/>
        </w:rPr>
        <w:t>ся в отношении обучающихся, достигших возраста 13-ти лет, начиная с 7 класса обучения в общеобразовательной организации.</w:t>
      </w:r>
      <w:r w:rsidR="00582AE6" w:rsidRPr="00DE3F82">
        <w:rPr>
          <w:rFonts w:ascii="Times New Roman" w:hAnsi="Times New Roman" w:cs="Times New Roman"/>
        </w:rPr>
        <w:br/>
        <w:t xml:space="preserve">Тестирование обучающихся, достигших возраста 15-ти лет, проводится при наличии </w:t>
      </w:r>
      <w:r w:rsidR="00BD689F">
        <w:rPr>
          <w:rFonts w:ascii="Times New Roman" w:hAnsi="Times New Roman" w:cs="Times New Roman"/>
        </w:rPr>
        <w:t xml:space="preserve">                                   </w:t>
      </w:r>
      <w:r w:rsidR="00582AE6" w:rsidRPr="00DE3F82">
        <w:rPr>
          <w:rFonts w:ascii="Times New Roman" w:hAnsi="Times New Roman" w:cs="Times New Roman"/>
        </w:rPr>
        <w:lastRenderedPageBreak/>
        <w:t xml:space="preserve">их информированных согласий в письменной форме об участии в тестировании. </w:t>
      </w:r>
    </w:p>
    <w:p w14:paraId="1B056C67" w14:textId="77777777" w:rsidR="00BD689F" w:rsidRDefault="00582AE6" w:rsidP="00BD689F">
      <w:pPr>
        <w:spacing w:after="0"/>
        <w:jc w:val="both"/>
        <w:rPr>
          <w:rFonts w:ascii="Times New Roman" w:hAnsi="Times New Roman" w:cs="Times New Roman"/>
        </w:rPr>
      </w:pPr>
      <w:r w:rsidRPr="00DE3F82">
        <w:rPr>
          <w:rFonts w:ascii="Times New Roman" w:hAnsi="Times New Roman" w:cs="Times New Roman"/>
        </w:rPr>
        <w:t>Обучающиеся младше 15-ти лет</w:t>
      </w:r>
      <w:r w:rsidR="00BD689F">
        <w:rPr>
          <w:rFonts w:ascii="Times New Roman" w:hAnsi="Times New Roman" w:cs="Times New Roman"/>
        </w:rPr>
        <w:t>,</w:t>
      </w:r>
      <w:r w:rsidRPr="00DE3F82">
        <w:rPr>
          <w:rFonts w:ascii="Times New Roman" w:hAnsi="Times New Roman" w:cs="Times New Roman"/>
        </w:rPr>
        <w:t xml:space="preserve"> принимают участие в тестировании при наличии информированного соглас</w:t>
      </w:r>
      <w:r w:rsidR="00BD689F">
        <w:rPr>
          <w:rFonts w:ascii="Times New Roman" w:hAnsi="Times New Roman" w:cs="Times New Roman"/>
        </w:rPr>
        <w:t>ия одного из родителей (законного представителя)</w:t>
      </w:r>
      <w:r w:rsidRPr="00DE3F82">
        <w:rPr>
          <w:rFonts w:ascii="Times New Roman" w:hAnsi="Times New Roman" w:cs="Times New Roman"/>
        </w:rPr>
        <w:t>.</w:t>
      </w:r>
    </w:p>
    <w:p w14:paraId="3A1C60C5" w14:textId="06922CAD" w:rsidR="00BD689F" w:rsidRPr="00BD689F" w:rsidRDefault="006E4FCB" w:rsidP="00BD689F">
      <w:pPr>
        <w:spacing w:after="0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6BFDD62" wp14:editId="5627E349">
                <wp:simplePos x="0" y="0"/>
                <wp:positionH relativeFrom="column">
                  <wp:posOffset>75565</wp:posOffset>
                </wp:positionH>
                <wp:positionV relativeFrom="paragraph">
                  <wp:posOffset>152590</wp:posOffset>
                </wp:positionV>
                <wp:extent cx="3075709" cy="593766"/>
                <wp:effectExtent l="0" t="0" r="0" b="0"/>
                <wp:wrapNone/>
                <wp:docPr id="10" name="Прямоугольник: усеченные противолежащие угл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5709" cy="593766"/>
                        </a:xfrm>
                        <a:prstGeom prst="snip2Diag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9447705" id="Прямоугольник: усеченные противолежащие углы 10" o:spid="_x0000_s1026" style="position:absolute;margin-left:5.95pt;margin-top:12pt;width:242.2pt;height:46.7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75709,593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" path="m,l2976746,r98963,98963l3075709,593766r,l98963,593766,,494803,,xe" fillcolor="#fde9d9 [665]" stroked="f" strokeweight="2pt">
                <v:path arrowok="t" o:connecttype="custom" o:connectlocs="0,0;2976746,0;3075709,98963;3075709,593766;3075709,593766;98963,593766;0,494803;0,0" o:connectangles="0,0,0,0,0,0,0,0"/>
              </v:shape>
            </w:pict>
          </mc:Fallback>
        </mc:AlternateContent>
      </w:r>
    </w:p>
    <w:p w14:paraId="6DB925A1" w14:textId="4D350874" w:rsidR="00DE3F82" w:rsidRPr="00DE3F82" w:rsidRDefault="00DE3F82" w:rsidP="00DE3F82">
      <w:pPr>
        <w:jc w:val="center"/>
        <w:rPr>
          <w:rFonts w:ascii="Times New Roman" w:hAnsi="Times New Roman" w:cs="Times New Roman"/>
          <w:b/>
        </w:rPr>
      </w:pPr>
      <w:r w:rsidRPr="00DE3F82">
        <w:rPr>
          <w:rFonts w:ascii="Times New Roman" w:hAnsi="Times New Roman" w:cs="Times New Roman"/>
          <w:b/>
        </w:rPr>
        <w:t xml:space="preserve">Какие меры будут предприняты для защиты персональных данных ребенка, участвующего </w:t>
      </w:r>
      <w:r w:rsidR="00BD689F">
        <w:rPr>
          <w:rFonts w:ascii="Times New Roman" w:hAnsi="Times New Roman" w:cs="Times New Roman"/>
          <w:b/>
        </w:rPr>
        <w:t xml:space="preserve">      </w:t>
      </w:r>
      <w:r w:rsidRPr="00DE3F82">
        <w:rPr>
          <w:rFonts w:ascii="Times New Roman" w:hAnsi="Times New Roman" w:cs="Times New Roman"/>
          <w:b/>
        </w:rPr>
        <w:t>в тестировании?</w:t>
      </w:r>
    </w:p>
    <w:p w14:paraId="72E576F0" w14:textId="77777777" w:rsidR="00DE3F82" w:rsidRPr="00DE3F82" w:rsidRDefault="00DE3F82" w:rsidP="004B7987">
      <w:pPr>
        <w:jc w:val="both"/>
        <w:rPr>
          <w:rFonts w:ascii="Times New Roman" w:hAnsi="Times New Roman" w:cs="Times New Roman"/>
        </w:rPr>
      </w:pPr>
      <w:r w:rsidRPr="00DE3F82">
        <w:rPr>
          <w:rFonts w:ascii="Times New Roman" w:hAnsi="Times New Roman" w:cs="Times New Roman"/>
        </w:rPr>
        <w:t>СПТ строится на принципе конфиденциальности. Каждому обучающемуся присваивается индивидуальный код, который делает невозможным персонификацию данных.</w:t>
      </w:r>
    </w:p>
    <w:p w14:paraId="6810D34A" w14:textId="3E0DC4EB" w:rsidR="00F473FB" w:rsidRPr="00DE3F82" w:rsidRDefault="00F473FB" w:rsidP="00F473FB">
      <w:pPr>
        <w:jc w:val="center"/>
        <w:rPr>
          <w:rFonts w:ascii="Times New Roman" w:hAnsi="Times New Roman" w:cs="Times New Roman"/>
          <w:b/>
        </w:rPr>
      </w:pPr>
      <w:r w:rsidRPr="00DE3F82">
        <w:rPr>
          <w:rFonts w:ascii="Times New Roman" w:hAnsi="Times New Roman" w:cs="Times New Roman"/>
          <w:b/>
        </w:rPr>
        <w:t>Кому будут доступны результаты тестирования?</w:t>
      </w:r>
    </w:p>
    <w:p w14:paraId="6886B2B2" w14:textId="77777777" w:rsidR="00F473FB" w:rsidRPr="00DE3F82" w:rsidRDefault="00F473FB" w:rsidP="00F473FB">
      <w:pPr>
        <w:jc w:val="both"/>
        <w:rPr>
          <w:rFonts w:ascii="Times New Roman" w:hAnsi="Times New Roman" w:cs="Times New Roman"/>
        </w:rPr>
      </w:pPr>
      <w:r w:rsidRPr="00DE3F82">
        <w:rPr>
          <w:rFonts w:ascii="Times New Roman" w:hAnsi="Times New Roman" w:cs="Times New Roman"/>
        </w:rPr>
        <w:t>Персональные данные могут быть доступны только нескольким лицам: са</w:t>
      </w:r>
      <w:r w:rsidR="00BD689F">
        <w:rPr>
          <w:rFonts w:ascii="Times New Roman" w:hAnsi="Times New Roman" w:cs="Times New Roman"/>
        </w:rPr>
        <w:t>мому обучающемуся, родителю (</w:t>
      </w:r>
      <w:r w:rsidRPr="00DE3F82">
        <w:rPr>
          <w:rFonts w:ascii="Times New Roman" w:hAnsi="Times New Roman" w:cs="Times New Roman"/>
        </w:rPr>
        <w:t>законному представителю</w:t>
      </w:r>
      <w:r w:rsidR="00BD689F">
        <w:rPr>
          <w:rFonts w:ascii="Times New Roman" w:hAnsi="Times New Roman" w:cs="Times New Roman"/>
        </w:rPr>
        <w:t>)</w:t>
      </w:r>
      <w:r w:rsidRPr="00DE3F82">
        <w:rPr>
          <w:rFonts w:ascii="Times New Roman" w:hAnsi="Times New Roman" w:cs="Times New Roman"/>
        </w:rPr>
        <w:t xml:space="preserve">, а также специалисту, который организует процесс тестирования </w:t>
      </w:r>
      <w:r w:rsidR="00BD689F">
        <w:rPr>
          <w:rFonts w:ascii="Times New Roman" w:hAnsi="Times New Roman" w:cs="Times New Roman"/>
        </w:rPr>
        <w:t xml:space="preserve">                 </w:t>
      </w:r>
      <w:r w:rsidRPr="00DE3F82">
        <w:rPr>
          <w:rFonts w:ascii="Times New Roman" w:hAnsi="Times New Roman" w:cs="Times New Roman"/>
        </w:rPr>
        <w:t>в образовательной организации.</w:t>
      </w:r>
      <w:r w:rsidR="003E7AA3" w:rsidRPr="00DE3F82">
        <w:rPr>
          <w:rFonts w:ascii="Times New Roman" w:hAnsi="Times New Roman" w:cs="Times New Roman"/>
        </w:rPr>
        <w:t xml:space="preserve"> Родитель</w:t>
      </w:r>
      <w:r w:rsidR="00BD689F">
        <w:rPr>
          <w:rFonts w:ascii="Times New Roman" w:hAnsi="Times New Roman" w:cs="Times New Roman"/>
        </w:rPr>
        <w:t xml:space="preserve"> (законный представитель)</w:t>
      </w:r>
      <w:r w:rsidR="003E7AA3" w:rsidRPr="00DE3F82">
        <w:rPr>
          <w:rFonts w:ascii="Times New Roman" w:hAnsi="Times New Roman" w:cs="Times New Roman"/>
        </w:rPr>
        <w:t xml:space="preserve"> имеет право на получение информации о результатах тестирования своего ребенка, не достигшего 15 лет. Дети с 15-ти лет сами могут обращаться за результатами тестирования.</w:t>
      </w:r>
    </w:p>
    <w:p w14:paraId="12823753" w14:textId="77777777" w:rsidR="00B368FC" w:rsidRPr="00B368FC" w:rsidRDefault="00B368FC" w:rsidP="00383593">
      <w:pPr>
        <w:shd w:val="clear" w:color="auto" w:fill="FDE9D9" w:themeFill="accent6" w:themeFillTint="33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B368FC">
        <w:rPr>
          <w:rFonts w:ascii="Times New Roman" w:hAnsi="Times New Roman" w:cs="Times New Roman"/>
          <w:b/>
          <w:i/>
          <w:sz w:val="26"/>
          <w:szCs w:val="26"/>
        </w:rPr>
        <w:t>Рекомендации педагогам по проведению социально-психологического тестирования (СПТ)</w:t>
      </w:r>
      <w:r w:rsidR="009F1157">
        <w:rPr>
          <w:rFonts w:ascii="Times New Roman" w:hAnsi="Times New Roman" w:cs="Times New Roman"/>
          <w:b/>
          <w:i/>
          <w:sz w:val="26"/>
          <w:szCs w:val="26"/>
        </w:rPr>
        <w:t xml:space="preserve"> и работе с </w:t>
      </w:r>
      <w:r w:rsidRPr="00B368FC">
        <w:rPr>
          <w:rFonts w:ascii="Times New Roman" w:hAnsi="Times New Roman" w:cs="Times New Roman"/>
          <w:b/>
          <w:i/>
          <w:sz w:val="26"/>
          <w:szCs w:val="26"/>
        </w:rPr>
        <w:t>результатами:</w:t>
      </w:r>
    </w:p>
    <w:p w14:paraId="28912AC5" w14:textId="77777777" w:rsidR="00B368FC" w:rsidRPr="009F1157" w:rsidRDefault="00B368FC" w:rsidP="004862D5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F1157">
        <w:rPr>
          <w:rFonts w:ascii="Times New Roman" w:hAnsi="Times New Roman" w:cs="Times New Roman"/>
          <w:i/>
          <w:sz w:val="24"/>
          <w:szCs w:val="24"/>
        </w:rPr>
        <w:t xml:space="preserve">Провести разъяснительную работу  </w:t>
      </w:r>
      <w:r w:rsidR="009F1157" w:rsidRPr="009F1157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9F1157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9F1157">
        <w:rPr>
          <w:rFonts w:ascii="Times New Roman" w:hAnsi="Times New Roman" w:cs="Times New Roman"/>
          <w:i/>
          <w:sz w:val="24"/>
          <w:szCs w:val="24"/>
        </w:rPr>
        <w:t xml:space="preserve">о процедуре тестирования                </w:t>
      </w:r>
      <w:r w:rsidR="009F1157" w:rsidRPr="009F115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F1157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9F1157">
        <w:rPr>
          <w:rFonts w:ascii="Times New Roman" w:hAnsi="Times New Roman" w:cs="Times New Roman"/>
          <w:i/>
          <w:sz w:val="24"/>
          <w:szCs w:val="24"/>
        </w:rPr>
        <w:t xml:space="preserve">на классных часах и родительских собраниях. Важно объяснить цели, условия и принципы СПТ, сделать упор </w:t>
      </w:r>
      <w:r w:rsidR="009F115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F1157">
        <w:rPr>
          <w:rFonts w:ascii="Times New Roman" w:hAnsi="Times New Roman" w:cs="Times New Roman"/>
          <w:i/>
          <w:sz w:val="24"/>
          <w:szCs w:val="24"/>
        </w:rPr>
        <w:t>на важность</w:t>
      </w:r>
      <w:r w:rsidR="009F1157" w:rsidRPr="009F115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F1157">
        <w:rPr>
          <w:rFonts w:ascii="Times New Roman" w:hAnsi="Times New Roman" w:cs="Times New Roman"/>
          <w:i/>
          <w:sz w:val="24"/>
          <w:szCs w:val="24"/>
        </w:rPr>
        <w:t xml:space="preserve">и конфиденциальность             </w:t>
      </w:r>
      <w:r w:rsidRPr="009F1157">
        <w:rPr>
          <w:rFonts w:ascii="Times New Roman" w:hAnsi="Times New Roman" w:cs="Times New Roman"/>
          <w:i/>
          <w:sz w:val="24"/>
          <w:szCs w:val="24"/>
        </w:rPr>
        <w:cr/>
      </w:r>
    </w:p>
    <w:p w14:paraId="64228335" w14:textId="77777777" w:rsidR="00B368FC" w:rsidRDefault="00B368FC" w:rsidP="004862D5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F1157">
        <w:rPr>
          <w:rFonts w:ascii="Times New Roman" w:hAnsi="Times New Roman" w:cs="Times New Roman"/>
          <w:i/>
          <w:sz w:val="24"/>
          <w:szCs w:val="24"/>
        </w:rPr>
        <w:lastRenderedPageBreak/>
        <w:t>Организовать мотивационные мероприятия для минимизации отказов от СПТ (классные часы, квесты,</w:t>
      </w:r>
      <w:r w:rsidR="004862D5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9F1157">
        <w:rPr>
          <w:rFonts w:ascii="Times New Roman" w:hAnsi="Times New Roman" w:cs="Times New Roman"/>
          <w:i/>
          <w:sz w:val="24"/>
          <w:szCs w:val="24"/>
        </w:rPr>
        <w:t xml:space="preserve"> флэш-мобы, беседы). Обеспечить техническую возможность для проведения тестирования</w:t>
      </w:r>
    </w:p>
    <w:p w14:paraId="1B107893" w14:textId="77777777" w:rsidR="009F1157" w:rsidRPr="009F1157" w:rsidRDefault="009F1157" w:rsidP="004862D5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F1157">
        <w:rPr>
          <w:rFonts w:ascii="Times New Roman" w:hAnsi="Times New Roman" w:cs="Times New Roman"/>
          <w:i/>
          <w:sz w:val="24"/>
          <w:szCs w:val="24"/>
        </w:rPr>
        <w:t>Провести инструктаж по работе            в электронной тестовой оболочке перед началом тестирования</w:t>
      </w:r>
    </w:p>
    <w:p w14:paraId="61EE5D97" w14:textId="77777777" w:rsidR="009F1157" w:rsidRPr="009F1157" w:rsidRDefault="009F1157" w:rsidP="004862D5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F1157">
        <w:rPr>
          <w:rFonts w:ascii="Times New Roman" w:hAnsi="Times New Roman" w:cs="Times New Roman"/>
          <w:i/>
          <w:sz w:val="24"/>
          <w:szCs w:val="24"/>
        </w:rPr>
        <w:t>Поддерживать спокойную атмосферу</w:t>
      </w:r>
      <w:r w:rsidR="00B368FC" w:rsidRPr="009F115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B368FC" w:rsidRPr="009F1157">
        <w:rPr>
          <w:rFonts w:ascii="Times New Roman" w:hAnsi="Times New Roman" w:cs="Times New Roman"/>
          <w:i/>
          <w:sz w:val="24"/>
          <w:szCs w:val="24"/>
        </w:rPr>
        <w:t xml:space="preserve">во время проведения СПТ </w:t>
      </w:r>
    </w:p>
    <w:p w14:paraId="108960EB" w14:textId="77777777" w:rsidR="009F1157" w:rsidRDefault="00B368FC" w:rsidP="004862D5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F1157">
        <w:rPr>
          <w:rFonts w:ascii="Times New Roman" w:hAnsi="Times New Roman" w:cs="Times New Roman"/>
          <w:i/>
          <w:sz w:val="24"/>
          <w:szCs w:val="24"/>
        </w:rPr>
        <w:t>Не допускать перемещения обучающихся по кабинету, обсуждения вопросов, фото                и видеофиксации стимульного материала и ответов</w:t>
      </w:r>
    </w:p>
    <w:p w14:paraId="0157E2E7" w14:textId="77777777" w:rsidR="00B368FC" w:rsidRPr="009F1157" w:rsidRDefault="00B368FC" w:rsidP="004862D5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F1157">
        <w:rPr>
          <w:rFonts w:ascii="Times New Roman" w:hAnsi="Times New Roman" w:cs="Times New Roman"/>
          <w:i/>
          <w:sz w:val="24"/>
          <w:szCs w:val="24"/>
        </w:rPr>
        <w:t xml:space="preserve">Осуществлять мониторинг             </w:t>
      </w:r>
      <w:r w:rsidR="009F1157" w:rsidRPr="009F1157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Pr="009F1157">
        <w:rPr>
          <w:rFonts w:ascii="Times New Roman" w:hAnsi="Times New Roman" w:cs="Times New Roman"/>
          <w:i/>
          <w:sz w:val="24"/>
          <w:szCs w:val="24"/>
        </w:rPr>
        <w:t xml:space="preserve"> за прохождением тестирования, пресекать нарушения конфиденциальности и отклонения </w:t>
      </w:r>
      <w:r w:rsidR="009F1157" w:rsidRPr="009F1157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9F1157">
        <w:rPr>
          <w:rFonts w:ascii="Times New Roman" w:hAnsi="Times New Roman" w:cs="Times New Roman"/>
          <w:i/>
          <w:sz w:val="24"/>
          <w:szCs w:val="24"/>
        </w:rPr>
        <w:t>от инструктивно-методических указаний</w:t>
      </w:r>
    </w:p>
    <w:p w14:paraId="23A86EFE" w14:textId="77777777" w:rsidR="00B368FC" w:rsidRPr="009F1157" w:rsidRDefault="00B368FC" w:rsidP="004862D5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F1157">
        <w:rPr>
          <w:rFonts w:ascii="Times New Roman" w:hAnsi="Times New Roman" w:cs="Times New Roman"/>
          <w:i/>
          <w:sz w:val="24"/>
          <w:szCs w:val="24"/>
        </w:rPr>
        <w:t>Обеспечивать оптимальный уровень мотивации обучающихся для серьёзного</w:t>
      </w:r>
      <w:r w:rsidR="009F115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F1157">
        <w:rPr>
          <w:rFonts w:ascii="Times New Roman" w:hAnsi="Times New Roman" w:cs="Times New Roman"/>
          <w:i/>
          <w:sz w:val="24"/>
          <w:szCs w:val="24"/>
        </w:rPr>
        <w:t xml:space="preserve"> и ответственного заполнения тестов</w:t>
      </w:r>
    </w:p>
    <w:p w14:paraId="0FB6CD29" w14:textId="77777777" w:rsidR="00B368FC" w:rsidRPr="009F1157" w:rsidRDefault="00B368FC" w:rsidP="004862D5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F1157">
        <w:rPr>
          <w:rFonts w:ascii="Times New Roman" w:hAnsi="Times New Roman" w:cs="Times New Roman"/>
          <w:i/>
          <w:sz w:val="24"/>
          <w:szCs w:val="24"/>
        </w:rPr>
        <w:t xml:space="preserve">Организовать обратную связь          </w:t>
      </w:r>
      <w:r w:rsidR="009F1157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Pr="009F1157">
        <w:rPr>
          <w:rFonts w:ascii="Times New Roman" w:hAnsi="Times New Roman" w:cs="Times New Roman"/>
          <w:i/>
          <w:sz w:val="24"/>
          <w:szCs w:val="24"/>
        </w:rPr>
        <w:t xml:space="preserve">с обучающимися (родителями) </w:t>
      </w:r>
      <w:r w:rsidR="009F1157">
        <w:rPr>
          <w:rFonts w:ascii="Times New Roman" w:hAnsi="Times New Roman" w:cs="Times New Roman"/>
          <w:i/>
          <w:sz w:val="24"/>
          <w:szCs w:val="24"/>
        </w:rPr>
        <w:t xml:space="preserve">               </w:t>
      </w:r>
      <w:r w:rsidRPr="009F1157">
        <w:rPr>
          <w:rFonts w:ascii="Times New Roman" w:hAnsi="Times New Roman" w:cs="Times New Roman"/>
          <w:i/>
          <w:sz w:val="24"/>
          <w:szCs w:val="24"/>
        </w:rPr>
        <w:t>по результатам СПТ</w:t>
      </w:r>
    </w:p>
    <w:p w14:paraId="72E9566D" w14:textId="77777777" w:rsidR="00B368FC" w:rsidRPr="009F1157" w:rsidRDefault="00B368FC" w:rsidP="004862D5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F1157">
        <w:rPr>
          <w:rFonts w:ascii="Times New Roman" w:hAnsi="Times New Roman" w:cs="Times New Roman"/>
          <w:i/>
          <w:sz w:val="24"/>
          <w:szCs w:val="24"/>
        </w:rPr>
        <w:t xml:space="preserve">Учитывать результаты СПТ       </w:t>
      </w:r>
      <w:r w:rsidR="009F1157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Pr="009F1157">
        <w:rPr>
          <w:rFonts w:ascii="Times New Roman" w:hAnsi="Times New Roman" w:cs="Times New Roman"/>
          <w:i/>
          <w:sz w:val="24"/>
          <w:szCs w:val="24"/>
        </w:rPr>
        <w:t xml:space="preserve">при построении системы воспитательной    </w:t>
      </w:r>
      <w:r w:rsidR="004862D5">
        <w:rPr>
          <w:rFonts w:ascii="Times New Roman" w:hAnsi="Times New Roman" w:cs="Times New Roman"/>
          <w:i/>
          <w:sz w:val="24"/>
          <w:szCs w:val="24"/>
        </w:rPr>
        <w:t xml:space="preserve">                        </w:t>
      </w:r>
      <w:r w:rsidRPr="009F1157">
        <w:rPr>
          <w:rFonts w:ascii="Times New Roman" w:hAnsi="Times New Roman" w:cs="Times New Roman"/>
          <w:i/>
          <w:sz w:val="24"/>
          <w:szCs w:val="24"/>
        </w:rPr>
        <w:t xml:space="preserve">и профилактической деятельности, </w:t>
      </w:r>
      <w:r w:rsidR="009F1157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9F1157">
        <w:rPr>
          <w:rFonts w:ascii="Times New Roman" w:hAnsi="Times New Roman" w:cs="Times New Roman"/>
          <w:i/>
          <w:sz w:val="24"/>
          <w:szCs w:val="24"/>
        </w:rPr>
        <w:t>при планировании мероприятий разной направленности</w:t>
      </w:r>
    </w:p>
    <w:p w14:paraId="7CA58273" w14:textId="77777777" w:rsidR="009F1157" w:rsidRPr="009F1157" w:rsidRDefault="00B368FC" w:rsidP="004862D5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6"/>
          <w:szCs w:val="26"/>
        </w:rPr>
      </w:pPr>
      <w:r w:rsidRPr="009F1157">
        <w:rPr>
          <w:rFonts w:ascii="Times New Roman" w:hAnsi="Times New Roman" w:cs="Times New Roman"/>
          <w:i/>
          <w:sz w:val="24"/>
          <w:szCs w:val="24"/>
        </w:rPr>
        <w:t xml:space="preserve">Для обучающихся с показателями повышенной вероятности вовлечения </w:t>
      </w:r>
      <w:r w:rsidR="009F1157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9F1157">
        <w:rPr>
          <w:rFonts w:ascii="Times New Roman" w:hAnsi="Times New Roman" w:cs="Times New Roman"/>
          <w:i/>
          <w:sz w:val="24"/>
          <w:szCs w:val="24"/>
        </w:rPr>
        <w:lastRenderedPageBreak/>
        <w:t>в зависимое поведение рекомендуется разрабатывать индивидуальные или групповые профилактические программы</w:t>
      </w:r>
    </w:p>
    <w:p w14:paraId="748A7F1E" w14:textId="77777777" w:rsidR="00D44B6B" w:rsidRDefault="00D44B6B" w:rsidP="009F1157">
      <w:pPr>
        <w:pStyle w:val="a6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03BA028" w14:textId="77777777" w:rsidR="0092229C" w:rsidRPr="009F1157" w:rsidRDefault="009F1157" w:rsidP="009F1157">
      <w:pPr>
        <w:pStyle w:val="a6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Участие ребенка </w:t>
      </w:r>
      <w:r w:rsidR="0092229C" w:rsidRPr="009F1157">
        <w:rPr>
          <w:rFonts w:ascii="Times New Roman" w:hAnsi="Times New Roman" w:cs="Times New Roman"/>
          <w:sz w:val="26"/>
          <w:szCs w:val="26"/>
        </w:rPr>
        <w:t>в социальн</w:t>
      </w:r>
      <w:r>
        <w:rPr>
          <w:rFonts w:ascii="Times New Roman" w:hAnsi="Times New Roman" w:cs="Times New Roman"/>
          <w:sz w:val="26"/>
          <w:szCs w:val="26"/>
        </w:rPr>
        <w:t xml:space="preserve">о-психологическом тестировании, один </w:t>
      </w:r>
      <w:r w:rsidR="0092229C" w:rsidRPr="009F1157">
        <w:rPr>
          <w:rFonts w:ascii="Times New Roman" w:hAnsi="Times New Roman" w:cs="Times New Roman"/>
          <w:sz w:val="26"/>
          <w:szCs w:val="26"/>
        </w:rPr>
        <w:t>из способов пом</w:t>
      </w:r>
      <w:r>
        <w:rPr>
          <w:rFonts w:ascii="Times New Roman" w:hAnsi="Times New Roman" w:cs="Times New Roman"/>
          <w:sz w:val="26"/>
          <w:szCs w:val="26"/>
        </w:rPr>
        <w:t xml:space="preserve">ощи подготовить                                  </w:t>
      </w:r>
      <w:r w:rsidR="0092229C" w:rsidRPr="009F1157">
        <w:rPr>
          <w:rFonts w:ascii="Times New Roman" w:hAnsi="Times New Roman" w:cs="Times New Roman"/>
          <w:sz w:val="26"/>
          <w:szCs w:val="26"/>
        </w:rPr>
        <w:t xml:space="preserve">к самостоятельной жизни. Такие «проверки» входят в нашу обыденность  и важны при поступлении в  ВУЗы, предлагающие специальности в области правоохранительной деятельности,          при приеме на военную службу, 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92229C" w:rsidRPr="009F1157">
        <w:rPr>
          <w:rFonts w:ascii="Times New Roman" w:hAnsi="Times New Roman" w:cs="Times New Roman"/>
          <w:sz w:val="26"/>
          <w:szCs w:val="26"/>
        </w:rPr>
        <w:t>а также  участии в соревнованиях</w:t>
      </w:r>
      <w:r w:rsidR="0092229C" w:rsidRPr="009F1157">
        <w:rPr>
          <w:rStyle w:val="ad"/>
          <w:rFonts w:ascii="Times New Roman" w:hAnsi="Times New Roman" w:cs="Times New Roman"/>
          <w:sz w:val="26"/>
          <w:szCs w:val="26"/>
        </w:rPr>
        <w:footnoteReference w:id="1"/>
      </w:r>
      <w:r w:rsidR="0092229C" w:rsidRPr="009F1157">
        <w:rPr>
          <w:rFonts w:ascii="Times New Roman" w:hAnsi="Times New Roman" w:cs="Times New Roman"/>
          <w:sz w:val="26"/>
          <w:szCs w:val="26"/>
        </w:rPr>
        <w:t xml:space="preserve">.    </w:t>
      </w:r>
    </w:p>
    <w:p w14:paraId="0A7BD48F" w14:textId="4A356242" w:rsidR="001F1763" w:rsidRPr="00B368FC" w:rsidRDefault="00FB38D8" w:rsidP="00D44B6B">
      <w:pPr>
        <w:jc w:val="center"/>
        <w:rPr>
          <w:rFonts w:ascii="Times New Roman" w:hAnsi="Times New Roman" w:cs="Times New Roman"/>
          <w:i/>
          <w:sz w:val="26"/>
          <w:szCs w:val="26"/>
        </w:rPr>
      </w:pPr>
      <w:r w:rsidRPr="00B368FC">
        <w:rPr>
          <w:rFonts w:ascii="Times New Roman" w:hAnsi="Times New Roman" w:cs="Times New Roman"/>
          <w:i/>
          <w:sz w:val="26"/>
          <w:szCs w:val="26"/>
        </w:rPr>
        <w:t xml:space="preserve">Региональный оператор СПТ                      </w:t>
      </w:r>
      <w:r w:rsidR="00792E66" w:rsidRPr="00B368FC">
        <w:rPr>
          <w:rFonts w:ascii="Times New Roman" w:hAnsi="Times New Roman" w:cs="Times New Roman"/>
          <w:i/>
          <w:sz w:val="26"/>
          <w:szCs w:val="26"/>
        </w:rPr>
        <w:t>ответственный за организационное, методическое и аналитическое сопровождени</w:t>
      </w:r>
      <w:r w:rsidRPr="00B368FC">
        <w:rPr>
          <w:rFonts w:ascii="Times New Roman" w:hAnsi="Times New Roman" w:cs="Times New Roman"/>
          <w:i/>
          <w:sz w:val="26"/>
          <w:szCs w:val="26"/>
        </w:rPr>
        <w:t xml:space="preserve">е, – ГБУ ДО РХ «Республиканский </w:t>
      </w:r>
      <w:r w:rsidR="00792E66" w:rsidRPr="00B368FC">
        <w:rPr>
          <w:rFonts w:ascii="Times New Roman" w:hAnsi="Times New Roman" w:cs="Times New Roman"/>
          <w:i/>
          <w:sz w:val="26"/>
          <w:szCs w:val="26"/>
        </w:rPr>
        <w:t xml:space="preserve">центр дополнительного образования» </w:t>
      </w:r>
      <w:r w:rsidR="00792E66" w:rsidRPr="00B368FC">
        <w:rPr>
          <w:rFonts w:ascii="Times New Roman" w:hAnsi="Times New Roman" w:cs="Times New Roman"/>
          <w:i/>
          <w:sz w:val="26"/>
          <w:szCs w:val="26"/>
        </w:rPr>
        <w:br/>
        <w:t xml:space="preserve">(г. Абакан, ул. </w:t>
      </w:r>
      <w:proofErr w:type="spellStart"/>
      <w:r w:rsidR="00792E66" w:rsidRPr="00B368FC">
        <w:rPr>
          <w:rFonts w:ascii="Times New Roman" w:hAnsi="Times New Roman" w:cs="Times New Roman"/>
          <w:i/>
          <w:sz w:val="26"/>
          <w:szCs w:val="26"/>
        </w:rPr>
        <w:t>Саралинская</w:t>
      </w:r>
      <w:proofErr w:type="spellEnd"/>
      <w:r w:rsidR="00792E66" w:rsidRPr="00B368FC">
        <w:rPr>
          <w:rFonts w:ascii="Times New Roman" w:hAnsi="Times New Roman" w:cs="Times New Roman"/>
          <w:i/>
          <w:sz w:val="26"/>
          <w:szCs w:val="26"/>
        </w:rPr>
        <w:t xml:space="preserve">, 26, </w:t>
      </w:r>
      <w:proofErr w:type="spellStart"/>
      <w:r w:rsidR="00792E66" w:rsidRPr="00B368FC">
        <w:rPr>
          <w:rFonts w:ascii="Times New Roman" w:hAnsi="Times New Roman" w:cs="Times New Roman"/>
          <w:i/>
          <w:sz w:val="26"/>
          <w:szCs w:val="26"/>
        </w:rPr>
        <w:t>каб</w:t>
      </w:r>
      <w:proofErr w:type="spellEnd"/>
      <w:r w:rsidR="00792E66" w:rsidRPr="00B368FC">
        <w:rPr>
          <w:rFonts w:ascii="Times New Roman" w:hAnsi="Times New Roman" w:cs="Times New Roman"/>
          <w:i/>
          <w:sz w:val="26"/>
          <w:szCs w:val="26"/>
        </w:rPr>
        <w:t>. 205)</w:t>
      </w:r>
      <w:r w:rsidR="001F1763" w:rsidRPr="00B368FC">
        <w:rPr>
          <w:rFonts w:ascii="Times New Roman" w:hAnsi="Times New Roman" w:cs="Times New Roman"/>
          <w:i/>
          <w:sz w:val="26"/>
          <w:szCs w:val="26"/>
        </w:rPr>
        <w:t>.</w:t>
      </w:r>
    </w:p>
    <w:p w14:paraId="4B962401" w14:textId="77777777" w:rsidR="00EB2BCA" w:rsidRPr="009F1157" w:rsidRDefault="001F1763" w:rsidP="009F115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68FC">
        <w:rPr>
          <w:rFonts w:ascii="Times New Roman" w:hAnsi="Times New Roman" w:cs="Times New Roman"/>
          <w:b/>
          <w:sz w:val="26"/>
          <w:szCs w:val="26"/>
        </w:rPr>
        <w:t>http://rcdo19.ru/</w:t>
      </w:r>
    </w:p>
    <w:p w14:paraId="59F0091A" w14:textId="77777777" w:rsidR="009F1157" w:rsidRDefault="009F1157" w:rsidP="001F176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89A17B0" w14:textId="77777777" w:rsidR="009F1157" w:rsidRDefault="009F1157" w:rsidP="001F176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A8BB4B1" w14:textId="77777777" w:rsidR="001F1763" w:rsidRPr="00EB2BCA" w:rsidRDefault="001F1763" w:rsidP="001F176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2BCA">
        <w:rPr>
          <w:rFonts w:ascii="Times New Roman" w:hAnsi="Times New Roman" w:cs="Times New Roman"/>
          <w:b/>
          <w:sz w:val="26"/>
          <w:szCs w:val="26"/>
        </w:rPr>
        <w:lastRenderedPageBreak/>
        <w:t>Горячая линия по вопросам проведения социально-психологического тестирования*</w:t>
      </w:r>
    </w:p>
    <w:p w14:paraId="5C9FF0DF" w14:textId="77777777" w:rsidR="001F1763" w:rsidRPr="002C72C1" w:rsidRDefault="001F1763" w:rsidP="001F1763">
      <w:pPr>
        <w:pStyle w:val="a6"/>
        <w:numPr>
          <w:ilvl w:val="0"/>
          <w:numId w:val="5"/>
        </w:numPr>
        <w:jc w:val="center"/>
        <w:rPr>
          <w:rFonts w:ascii="Times New Roman" w:hAnsi="Times New Roman" w:cs="Times New Roman"/>
          <w:sz w:val="28"/>
        </w:rPr>
      </w:pPr>
      <w:r w:rsidRPr="002C72C1">
        <w:rPr>
          <w:rFonts w:ascii="Times New Roman" w:hAnsi="Times New Roman" w:cs="Times New Roman"/>
          <w:sz w:val="28"/>
        </w:rPr>
        <w:t>8</w:t>
      </w:r>
      <w:r w:rsidR="009128A9">
        <w:rPr>
          <w:rFonts w:ascii="Times New Roman" w:hAnsi="Times New Roman" w:cs="Times New Roman"/>
          <w:sz w:val="28"/>
          <w:lang w:val="en-US"/>
        </w:rPr>
        <w:t xml:space="preserve"> </w:t>
      </w:r>
      <w:r w:rsidRPr="002C72C1">
        <w:rPr>
          <w:rFonts w:ascii="Times New Roman" w:hAnsi="Times New Roman" w:cs="Times New Roman"/>
          <w:sz w:val="28"/>
        </w:rPr>
        <w:t>(3902)</w:t>
      </w:r>
      <w:r w:rsidR="009128A9">
        <w:rPr>
          <w:rFonts w:ascii="Times New Roman" w:hAnsi="Times New Roman" w:cs="Times New Roman"/>
          <w:sz w:val="28"/>
          <w:lang w:val="en-US"/>
        </w:rPr>
        <w:t xml:space="preserve"> </w:t>
      </w:r>
      <w:r w:rsidRPr="002C72C1">
        <w:rPr>
          <w:rFonts w:ascii="Times New Roman" w:hAnsi="Times New Roman" w:cs="Times New Roman"/>
          <w:sz w:val="28"/>
        </w:rPr>
        <w:t>202-890</w:t>
      </w:r>
    </w:p>
    <w:p w14:paraId="7EE87D8A" w14:textId="77777777" w:rsidR="001F1763" w:rsidRPr="002C72C1" w:rsidRDefault="001F1763" w:rsidP="001F1763">
      <w:pPr>
        <w:pStyle w:val="a6"/>
        <w:numPr>
          <w:ilvl w:val="0"/>
          <w:numId w:val="5"/>
        </w:numPr>
        <w:jc w:val="center"/>
        <w:rPr>
          <w:rFonts w:ascii="Times New Roman" w:hAnsi="Times New Roman" w:cs="Times New Roman"/>
          <w:sz w:val="28"/>
        </w:rPr>
      </w:pPr>
      <w:r w:rsidRPr="002C72C1">
        <w:rPr>
          <w:rFonts w:ascii="Times New Roman" w:hAnsi="Times New Roman" w:cs="Times New Roman"/>
          <w:sz w:val="28"/>
        </w:rPr>
        <w:t>8</w:t>
      </w:r>
      <w:r w:rsidR="009128A9">
        <w:rPr>
          <w:rFonts w:ascii="Times New Roman" w:hAnsi="Times New Roman" w:cs="Times New Roman"/>
          <w:sz w:val="28"/>
          <w:lang w:val="en-US"/>
        </w:rPr>
        <w:t xml:space="preserve"> </w:t>
      </w:r>
      <w:r w:rsidRPr="002C72C1">
        <w:rPr>
          <w:rFonts w:ascii="Times New Roman" w:hAnsi="Times New Roman" w:cs="Times New Roman"/>
          <w:sz w:val="28"/>
        </w:rPr>
        <w:t>(983)</w:t>
      </w:r>
      <w:r w:rsidR="009128A9">
        <w:rPr>
          <w:rFonts w:ascii="Times New Roman" w:hAnsi="Times New Roman" w:cs="Times New Roman"/>
          <w:sz w:val="28"/>
          <w:lang w:val="en-US"/>
        </w:rPr>
        <w:t xml:space="preserve"> </w:t>
      </w:r>
      <w:r w:rsidRPr="002C72C1">
        <w:rPr>
          <w:rFonts w:ascii="Times New Roman" w:hAnsi="Times New Roman" w:cs="Times New Roman"/>
          <w:sz w:val="28"/>
        </w:rPr>
        <w:t>585-02-04</w:t>
      </w:r>
    </w:p>
    <w:p w14:paraId="382511DE" w14:textId="77777777" w:rsidR="001F1763" w:rsidRPr="002C72C1" w:rsidRDefault="001F1763" w:rsidP="001F1763">
      <w:pPr>
        <w:jc w:val="both"/>
        <w:rPr>
          <w:rFonts w:ascii="Times New Roman" w:hAnsi="Times New Roman" w:cs="Times New Roman"/>
          <w:sz w:val="28"/>
        </w:rPr>
      </w:pPr>
      <w:r w:rsidRPr="002C72C1">
        <w:rPr>
          <w:rFonts w:ascii="Times New Roman" w:hAnsi="Times New Roman" w:cs="Times New Roman"/>
          <w:sz w:val="28"/>
        </w:rPr>
        <w:t>*Консультация по телефону:</w:t>
      </w:r>
    </w:p>
    <w:p w14:paraId="012B3982" w14:textId="77777777" w:rsidR="001F1763" w:rsidRPr="002C72C1" w:rsidRDefault="001F1763" w:rsidP="001F1763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 w:rsidRPr="002C72C1">
        <w:rPr>
          <w:rFonts w:ascii="Times New Roman" w:hAnsi="Times New Roman" w:cs="Times New Roman"/>
          <w:sz w:val="28"/>
        </w:rPr>
        <w:t xml:space="preserve">Понедельник </w:t>
      </w:r>
      <w:r w:rsidR="009128A9" w:rsidRPr="002C72C1">
        <w:rPr>
          <w:rFonts w:ascii="Times New Roman" w:hAnsi="Times New Roman" w:cs="Times New Roman"/>
          <w:sz w:val="28"/>
        </w:rPr>
        <w:t>–</w:t>
      </w:r>
      <w:r w:rsidR="009128A9">
        <w:rPr>
          <w:rFonts w:ascii="Times New Roman" w:hAnsi="Times New Roman" w:cs="Times New Roman"/>
          <w:sz w:val="28"/>
          <w:lang w:val="en-US"/>
        </w:rPr>
        <w:t xml:space="preserve"> </w:t>
      </w:r>
      <w:r w:rsidRPr="002C72C1">
        <w:rPr>
          <w:rFonts w:ascii="Times New Roman" w:hAnsi="Times New Roman" w:cs="Times New Roman"/>
          <w:sz w:val="28"/>
        </w:rPr>
        <w:t>с 09:00 по 18:00</w:t>
      </w:r>
    </w:p>
    <w:p w14:paraId="7249EB1E" w14:textId="77777777" w:rsidR="001F1763" w:rsidRPr="002C72C1" w:rsidRDefault="001F1763" w:rsidP="001F1763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 w:rsidRPr="002C72C1">
        <w:rPr>
          <w:rFonts w:ascii="Times New Roman" w:hAnsi="Times New Roman" w:cs="Times New Roman"/>
          <w:sz w:val="28"/>
        </w:rPr>
        <w:t>Вторник – четверг с 09:00 по 17:00</w:t>
      </w:r>
    </w:p>
    <w:p w14:paraId="18CDD543" w14:textId="77777777" w:rsidR="001F1763" w:rsidRPr="002C72C1" w:rsidRDefault="001F1763" w:rsidP="001F1763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 w:rsidRPr="002C72C1">
        <w:rPr>
          <w:rFonts w:ascii="Times New Roman" w:hAnsi="Times New Roman" w:cs="Times New Roman"/>
          <w:sz w:val="28"/>
        </w:rPr>
        <w:t>Пятница</w:t>
      </w:r>
      <w:r w:rsidR="009128A9">
        <w:rPr>
          <w:rFonts w:ascii="Times New Roman" w:hAnsi="Times New Roman" w:cs="Times New Roman"/>
          <w:sz w:val="28"/>
          <w:lang w:val="en-US"/>
        </w:rPr>
        <w:t xml:space="preserve"> </w:t>
      </w:r>
      <w:r w:rsidR="009128A9" w:rsidRPr="002C72C1">
        <w:rPr>
          <w:rFonts w:ascii="Times New Roman" w:hAnsi="Times New Roman" w:cs="Times New Roman"/>
          <w:sz w:val="28"/>
        </w:rPr>
        <w:t>–</w:t>
      </w:r>
      <w:r w:rsidRPr="002C72C1">
        <w:rPr>
          <w:rFonts w:ascii="Times New Roman" w:hAnsi="Times New Roman" w:cs="Times New Roman"/>
          <w:sz w:val="28"/>
        </w:rPr>
        <w:t xml:space="preserve"> с 09:00 по 16:00</w:t>
      </w:r>
    </w:p>
    <w:p w14:paraId="2B7B37FE" w14:textId="77777777" w:rsidR="009128A9" w:rsidRDefault="009128A9" w:rsidP="001F1763">
      <w:pPr>
        <w:pStyle w:val="a6"/>
        <w:jc w:val="both"/>
        <w:rPr>
          <w:rFonts w:ascii="Times New Roman" w:hAnsi="Times New Roman" w:cs="Times New Roman"/>
          <w:sz w:val="28"/>
          <w:lang w:val="en-US"/>
        </w:rPr>
      </w:pPr>
    </w:p>
    <w:p w14:paraId="311FDE25" w14:textId="7D076AD8" w:rsidR="001F1763" w:rsidRPr="002C72C1" w:rsidRDefault="006E4FCB" w:rsidP="001F1763">
      <w:pPr>
        <w:pStyle w:val="a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noProof/>
          <w:sz w:val="26"/>
          <w:szCs w:val="26"/>
          <w:lang w:eastAsia="ru-RU"/>
        </w:rPr>
        <w:drawing>
          <wp:anchor distT="0" distB="0" distL="114300" distR="114300" simplePos="0" relativeHeight="251671040" behindDoc="1" locked="0" layoutInCell="1" allowOverlap="1" wp14:anchorId="522129CD" wp14:editId="6FBE579B">
            <wp:simplePos x="0" y="0"/>
            <wp:positionH relativeFrom="column">
              <wp:posOffset>-1301585</wp:posOffset>
            </wp:positionH>
            <wp:positionV relativeFrom="paragraph">
              <wp:posOffset>281116</wp:posOffset>
            </wp:positionV>
            <wp:extent cx="5849092" cy="3899395"/>
            <wp:effectExtent l="0" t="0" r="0" b="635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13" cstate="print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9092" cy="3899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1763" w:rsidRPr="002C72C1">
        <w:rPr>
          <w:rFonts w:ascii="Times New Roman" w:hAnsi="Times New Roman" w:cs="Times New Roman"/>
          <w:sz w:val="28"/>
        </w:rPr>
        <w:t>Обед</w:t>
      </w:r>
      <w:r w:rsidR="009128A9">
        <w:rPr>
          <w:rFonts w:ascii="Times New Roman" w:hAnsi="Times New Roman" w:cs="Times New Roman"/>
          <w:sz w:val="28"/>
          <w:lang w:val="en-US"/>
        </w:rPr>
        <w:t>:</w:t>
      </w:r>
      <w:r w:rsidR="001F1763" w:rsidRPr="002C72C1">
        <w:rPr>
          <w:rFonts w:ascii="Times New Roman" w:hAnsi="Times New Roman" w:cs="Times New Roman"/>
          <w:sz w:val="28"/>
        </w:rPr>
        <w:t xml:space="preserve"> с 13:00 до 14:00</w:t>
      </w:r>
    </w:p>
    <w:p w14:paraId="2E9A073C" w14:textId="196FC850" w:rsidR="00A70A6E" w:rsidRPr="00DE3F82" w:rsidRDefault="00A70A6E" w:rsidP="001F1763">
      <w:pPr>
        <w:jc w:val="both"/>
        <w:rPr>
          <w:rFonts w:ascii="Times New Roman" w:hAnsi="Times New Roman" w:cs="Times New Roman"/>
        </w:rPr>
      </w:pPr>
    </w:p>
    <w:sectPr w:rsidR="00A70A6E" w:rsidRPr="00DE3F82" w:rsidSect="00DE3F82">
      <w:pgSz w:w="16838" w:h="11906" w:orient="landscape"/>
      <w:pgMar w:top="426" w:right="395" w:bottom="284" w:left="567" w:header="708" w:footer="708" w:gutter="0"/>
      <w:cols w:num="3" w:space="31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B5F83A" w14:textId="77777777" w:rsidR="006739A5" w:rsidRDefault="006739A5" w:rsidP="00C21218">
      <w:pPr>
        <w:spacing w:after="0" w:line="240" w:lineRule="auto"/>
      </w:pPr>
      <w:r>
        <w:separator/>
      </w:r>
    </w:p>
  </w:endnote>
  <w:endnote w:type="continuationSeparator" w:id="0">
    <w:p w14:paraId="509914C4" w14:textId="77777777" w:rsidR="006739A5" w:rsidRDefault="006739A5" w:rsidP="00C21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4D6EEC" w14:textId="77777777" w:rsidR="006739A5" w:rsidRDefault="006739A5" w:rsidP="00C21218">
      <w:pPr>
        <w:spacing w:after="0" w:line="240" w:lineRule="auto"/>
      </w:pPr>
      <w:r>
        <w:separator/>
      </w:r>
    </w:p>
  </w:footnote>
  <w:footnote w:type="continuationSeparator" w:id="0">
    <w:p w14:paraId="6E347034" w14:textId="77777777" w:rsidR="006739A5" w:rsidRDefault="006739A5" w:rsidP="00C21218">
      <w:pPr>
        <w:spacing w:after="0" w:line="240" w:lineRule="auto"/>
      </w:pPr>
      <w:r>
        <w:continuationSeparator/>
      </w:r>
    </w:p>
  </w:footnote>
  <w:footnote w:id="1">
    <w:p w14:paraId="77D78C3F" w14:textId="77777777" w:rsidR="0092229C" w:rsidRPr="0092229C" w:rsidRDefault="0092229C" w:rsidP="0092229C">
      <w:pPr>
        <w:pStyle w:val="ab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ad"/>
        </w:rPr>
        <w:footnoteRef/>
      </w:r>
      <w:r>
        <w:t xml:space="preserve"> </w:t>
      </w:r>
      <w:r w:rsidRPr="0092229C">
        <w:rPr>
          <w:rFonts w:ascii="Times New Roman" w:hAnsi="Times New Roman" w:cs="Times New Roman"/>
          <w:sz w:val="18"/>
          <w:szCs w:val="18"/>
        </w:rPr>
        <w:t xml:space="preserve">Исаенко А.Г., руководитель департамента по координации деятельности профилактики правонарушений Министерства </w:t>
      </w: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Pr="0092229C">
        <w:rPr>
          <w:rFonts w:ascii="Times New Roman" w:hAnsi="Times New Roman" w:cs="Times New Roman"/>
          <w:sz w:val="18"/>
          <w:szCs w:val="18"/>
        </w:rPr>
        <w:t>по делам юстиции и региональной безопасности Республики Хакасия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2pt;height:11.2pt" o:bullet="t">
        <v:imagedata r:id="rId1" o:title="msoD423"/>
      </v:shape>
    </w:pict>
  </w:numPicBullet>
  <w:abstractNum w:abstractNumId="0">
    <w:nsid w:val="0C0019FA"/>
    <w:multiLevelType w:val="hybridMultilevel"/>
    <w:tmpl w:val="9B08F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B66CEE"/>
    <w:multiLevelType w:val="hybridMultilevel"/>
    <w:tmpl w:val="8958840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C4249C"/>
    <w:multiLevelType w:val="hybridMultilevel"/>
    <w:tmpl w:val="AB489A8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926F46"/>
    <w:multiLevelType w:val="hybridMultilevel"/>
    <w:tmpl w:val="1F266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EB10AD"/>
    <w:multiLevelType w:val="hybridMultilevel"/>
    <w:tmpl w:val="E17AA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184ECD"/>
    <w:multiLevelType w:val="hybridMultilevel"/>
    <w:tmpl w:val="C49AC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3C25DF"/>
    <w:multiLevelType w:val="hybridMultilevel"/>
    <w:tmpl w:val="19764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A43BFC"/>
    <w:multiLevelType w:val="hybridMultilevel"/>
    <w:tmpl w:val="D4FA3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7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A5E"/>
    <w:rsid w:val="0006631A"/>
    <w:rsid w:val="000F4BB7"/>
    <w:rsid w:val="001276A8"/>
    <w:rsid w:val="00143F79"/>
    <w:rsid w:val="00152DEC"/>
    <w:rsid w:val="001D0B1D"/>
    <w:rsid w:val="001E7882"/>
    <w:rsid w:val="001F1763"/>
    <w:rsid w:val="001F1B6F"/>
    <w:rsid w:val="0021749F"/>
    <w:rsid w:val="002D44BE"/>
    <w:rsid w:val="002E3AB3"/>
    <w:rsid w:val="00324FF4"/>
    <w:rsid w:val="003624F4"/>
    <w:rsid w:val="00370943"/>
    <w:rsid w:val="00383593"/>
    <w:rsid w:val="003E7AA3"/>
    <w:rsid w:val="0042446F"/>
    <w:rsid w:val="00472B32"/>
    <w:rsid w:val="004862D5"/>
    <w:rsid w:val="004B5A6B"/>
    <w:rsid w:val="004B7987"/>
    <w:rsid w:val="004D45D7"/>
    <w:rsid w:val="004F46DF"/>
    <w:rsid w:val="00533804"/>
    <w:rsid w:val="00582AE6"/>
    <w:rsid w:val="005C611F"/>
    <w:rsid w:val="005C7A4E"/>
    <w:rsid w:val="00634B26"/>
    <w:rsid w:val="006739A5"/>
    <w:rsid w:val="006E4FCB"/>
    <w:rsid w:val="00744AE6"/>
    <w:rsid w:val="00746DEB"/>
    <w:rsid w:val="00792E66"/>
    <w:rsid w:val="00804148"/>
    <w:rsid w:val="008E02A1"/>
    <w:rsid w:val="009128A9"/>
    <w:rsid w:val="0092229C"/>
    <w:rsid w:val="00923C0F"/>
    <w:rsid w:val="009837B5"/>
    <w:rsid w:val="009E2959"/>
    <w:rsid w:val="009F1157"/>
    <w:rsid w:val="00A26726"/>
    <w:rsid w:val="00A421F2"/>
    <w:rsid w:val="00A63A5E"/>
    <w:rsid w:val="00A70A6E"/>
    <w:rsid w:val="00AA3A45"/>
    <w:rsid w:val="00AE7FD4"/>
    <w:rsid w:val="00B06B5E"/>
    <w:rsid w:val="00B368FC"/>
    <w:rsid w:val="00B811CC"/>
    <w:rsid w:val="00B90E0C"/>
    <w:rsid w:val="00BD689F"/>
    <w:rsid w:val="00C21218"/>
    <w:rsid w:val="00C80943"/>
    <w:rsid w:val="00CD7369"/>
    <w:rsid w:val="00CF2B08"/>
    <w:rsid w:val="00D379D3"/>
    <w:rsid w:val="00D44B6B"/>
    <w:rsid w:val="00D55F6E"/>
    <w:rsid w:val="00DB38A2"/>
    <w:rsid w:val="00DB5B94"/>
    <w:rsid w:val="00DE3F82"/>
    <w:rsid w:val="00DE533D"/>
    <w:rsid w:val="00E34664"/>
    <w:rsid w:val="00EB2BCA"/>
    <w:rsid w:val="00F14F5A"/>
    <w:rsid w:val="00F473FB"/>
    <w:rsid w:val="00F56B16"/>
    <w:rsid w:val="00FA06B8"/>
    <w:rsid w:val="00FB38D8"/>
    <w:rsid w:val="00FE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132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672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81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11C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811C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21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21218"/>
  </w:style>
  <w:style w:type="paragraph" w:styleId="a9">
    <w:name w:val="footer"/>
    <w:basedOn w:val="a"/>
    <w:link w:val="aa"/>
    <w:uiPriority w:val="99"/>
    <w:unhideWhenUsed/>
    <w:rsid w:val="00C21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21218"/>
  </w:style>
  <w:style w:type="paragraph" w:styleId="ab">
    <w:name w:val="footnote text"/>
    <w:basedOn w:val="a"/>
    <w:link w:val="ac"/>
    <w:uiPriority w:val="99"/>
    <w:semiHidden/>
    <w:unhideWhenUsed/>
    <w:rsid w:val="0092229C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92229C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92229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672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81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11C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811C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21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21218"/>
  </w:style>
  <w:style w:type="paragraph" w:styleId="a9">
    <w:name w:val="footer"/>
    <w:basedOn w:val="a"/>
    <w:link w:val="aa"/>
    <w:uiPriority w:val="99"/>
    <w:unhideWhenUsed/>
    <w:rsid w:val="00C21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21218"/>
  </w:style>
  <w:style w:type="paragraph" w:styleId="ab">
    <w:name w:val="footnote text"/>
    <w:basedOn w:val="a"/>
    <w:link w:val="ac"/>
    <w:uiPriority w:val="99"/>
    <w:semiHidden/>
    <w:unhideWhenUsed/>
    <w:rsid w:val="0092229C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92229C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9222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6AF86-75BA-482B-A3E0-689BE3AE1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2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ckc</dc:creator>
  <cp:lastModifiedBy>ckc</cp:lastModifiedBy>
  <cp:revision>12</cp:revision>
  <cp:lastPrinted>2023-08-31T08:00:00Z</cp:lastPrinted>
  <dcterms:created xsi:type="dcterms:W3CDTF">2025-08-11T10:03:00Z</dcterms:created>
  <dcterms:modified xsi:type="dcterms:W3CDTF">2025-09-02T08:18:00Z</dcterms:modified>
</cp:coreProperties>
</file>